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9" w:rsidRDefault="001D7C19" w:rsidP="009751BE">
      <w:pPr>
        <w:spacing w:afterLines="100" w:line="576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绵阳市经济适用住房变更房屋产权申请表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0"/>
        <w:gridCol w:w="3189"/>
        <w:gridCol w:w="6"/>
        <w:gridCol w:w="1477"/>
        <w:gridCol w:w="3435"/>
      </w:tblGrid>
      <w:tr w:rsidR="001D7C19" w:rsidRPr="009751BE" w:rsidTr="009751BE">
        <w:trPr>
          <w:trHeight w:val="589"/>
          <w:jc w:val="center"/>
        </w:trPr>
        <w:tc>
          <w:tcPr>
            <w:tcW w:w="1250" w:type="dxa"/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3189" w:type="dxa"/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35" w:type="dxa"/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7C19" w:rsidRPr="009751BE" w:rsidTr="009751BE">
        <w:trPr>
          <w:trHeight w:val="589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房</w:t>
            </w:r>
            <w:r w:rsidRPr="009751BE">
              <w:rPr>
                <w:rFonts w:ascii="宋体" w:hAnsi="宋体"/>
                <w:szCs w:val="21"/>
              </w:rPr>
              <w:t xml:space="preserve"> </w:t>
            </w:r>
            <w:r w:rsidRPr="009751BE">
              <w:rPr>
                <w:rFonts w:ascii="宋体" w:hAnsi="宋体" w:hint="eastAsia"/>
                <w:szCs w:val="21"/>
              </w:rPr>
              <w:t>屋</w:t>
            </w:r>
          </w:p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共有权人</w:t>
            </w:r>
          </w:p>
        </w:tc>
        <w:tc>
          <w:tcPr>
            <w:tcW w:w="8107" w:type="dxa"/>
            <w:gridSpan w:val="4"/>
            <w:vAlign w:val="center"/>
          </w:tcPr>
          <w:p w:rsidR="001D7C19" w:rsidRPr="009751BE" w:rsidRDefault="001D7C19" w:rsidP="00AA11B0">
            <w:pPr>
              <w:rPr>
                <w:rFonts w:ascii="宋体"/>
                <w:szCs w:val="21"/>
              </w:rPr>
            </w:pPr>
          </w:p>
        </w:tc>
      </w:tr>
      <w:tr w:rsidR="001D7C19" w:rsidRPr="009751BE" w:rsidTr="009751BE">
        <w:trPr>
          <w:trHeight w:val="58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售房单位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19" w:rsidRPr="009751BE" w:rsidRDefault="001D7C19" w:rsidP="00AA11B0">
            <w:pPr>
              <w:rPr>
                <w:rFonts w:ascii="宋体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C19" w:rsidRPr="009751BE" w:rsidRDefault="001D7C19" w:rsidP="009751BE">
            <w:pPr>
              <w:widowControl/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申请人</w:t>
            </w:r>
          </w:p>
          <w:p w:rsidR="001D7C19" w:rsidRPr="009751BE" w:rsidRDefault="001D7C19" w:rsidP="009751BE">
            <w:pPr>
              <w:widowControl/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19" w:rsidRPr="009751BE" w:rsidRDefault="001D7C19" w:rsidP="00AA11B0">
            <w:pPr>
              <w:rPr>
                <w:rFonts w:ascii="宋体"/>
                <w:szCs w:val="21"/>
              </w:rPr>
            </w:pPr>
          </w:p>
        </w:tc>
      </w:tr>
      <w:tr w:rsidR="001D7C19" w:rsidRPr="009751BE" w:rsidTr="009751BE">
        <w:trPr>
          <w:trHeight w:val="58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房屋坐落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  <w:vAlign w:val="center"/>
          </w:tcPr>
          <w:p w:rsidR="001D7C19" w:rsidRPr="009751BE" w:rsidRDefault="001D7C19" w:rsidP="00AA11B0">
            <w:pPr>
              <w:rPr>
                <w:rFonts w:ascii="宋体"/>
                <w:szCs w:val="21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vAlign w:val="center"/>
          </w:tcPr>
          <w:p w:rsidR="001D7C19" w:rsidRPr="009751BE" w:rsidRDefault="001D7C19" w:rsidP="009751BE">
            <w:pPr>
              <w:widowControl/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土地使用权</w:t>
            </w:r>
          </w:p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类型及证号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vAlign w:val="center"/>
          </w:tcPr>
          <w:p w:rsidR="001D7C19" w:rsidRPr="009751BE" w:rsidRDefault="001D7C19" w:rsidP="009751B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D7C19" w:rsidRPr="009751BE" w:rsidTr="009751BE">
        <w:trPr>
          <w:trHeight w:val="589"/>
          <w:jc w:val="center"/>
        </w:trPr>
        <w:tc>
          <w:tcPr>
            <w:tcW w:w="1250" w:type="dxa"/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房屋</w:t>
            </w:r>
          </w:p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产权证号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购房时间</w:t>
            </w:r>
          </w:p>
        </w:tc>
        <w:tc>
          <w:tcPr>
            <w:tcW w:w="3435" w:type="dxa"/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7C19" w:rsidRPr="009751BE" w:rsidTr="009751BE">
        <w:trPr>
          <w:trHeight w:val="589"/>
          <w:jc w:val="center"/>
        </w:trPr>
        <w:tc>
          <w:tcPr>
            <w:tcW w:w="1250" w:type="dxa"/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/>
                <w:szCs w:val="21"/>
              </w:rPr>
            </w:pPr>
            <w:r w:rsidRPr="009751BE">
              <w:rPr>
                <w:rFonts w:ascii="宋体" w:hAnsi="宋体" w:hint="eastAsia"/>
                <w:szCs w:val="21"/>
              </w:rPr>
              <w:t>变更类别</w:t>
            </w:r>
          </w:p>
        </w:tc>
        <w:tc>
          <w:tcPr>
            <w:tcW w:w="8107" w:type="dxa"/>
            <w:gridSpan w:val="4"/>
            <w:vAlign w:val="center"/>
          </w:tcPr>
          <w:p w:rsidR="001D7C19" w:rsidRPr="009751BE" w:rsidRDefault="001D7C19" w:rsidP="00AA11B0">
            <w:pPr>
              <w:rPr>
                <w:rFonts w:ascii="宋体"/>
                <w:szCs w:val="21"/>
              </w:rPr>
            </w:pPr>
            <w:r w:rsidRPr="009751BE">
              <w:rPr>
                <w:rFonts w:ascii="宋体" w:hAnsi="宋体" w:cs="宋体" w:hint="eastAsia"/>
                <w:color w:val="000000"/>
                <w:kern w:val="0"/>
                <w:sz w:val="26"/>
                <w:szCs w:val="24"/>
              </w:rPr>
              <w:t>口</w:t>
            </w:r>
            <w:r w:rsidRPr="009751BE">
              <w:rPr>
                <w:rFonts w:ascii="宋体" w:hAnsi="宋体" w:hint="eastAsia"/>
                <w:szCs w:val="21"/>
              </w:rPr>
              <w:t>取得完全产权</w:t>
            </w:r>
            <w:r w:rsidRPr="009751BE">
              <w:rPr>
                <w:rFonts w:ascii="宋体" w:hAnsi="宋体"/>
                <w:szCs w:val="21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6"/>
                <w:szCs w:val="24"/>
              </w:rPr>
              <w:t>口</w:t>
            </w:r>
            <w:r w:rsidRPr="009751BE">
              <w:rPr>
                <w:rFonts w:ascii="宋体" w:hAnsi="宋体" w:hint="eastAsia"/>
                <w:szCs w:val="21"/>
              </w:rPr>
              <w:t>上市交易</w:t>
            </w:r>
            <w:r w:rsidRPr="009751BE">
              <w:rPr>
                <w:rFonts w:ascii="宋体" w:hAnsi="宋体"/>
                <w:szCs w:val="21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6"/>
                <w:szCs w:val="24"/>
              </w:rPr>
              <w:t>口</w:t>
            </w:r>
            <w:r w:rsidRPr="009751BE">
              <w:rPr>
                <w:rFonts w:ascii="宋体" w:hAnsi="宋体" w:hint="eastAsia"/>
                <w:szCs w:val="21"/>
              </w:rPr>
              <w:t>继承</w:t>
            </w:r>
            <w:r w:rsidRPr="009751BE">
              <w:rPr>
                <w:rFonts w:ascii="宋体" w:hAnsi="宋体"/>
                <w:szCs w:val="21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6"/>
                <w:szCs w:val="24"/>
              </w:rPr>
              <w:t>口</w:t>
            </w:r>
            <w:r w:rsidRPr="009751BE">
              <w:rPr>
                <w:rFonts w:ascii="宋体" w:hAnsi="宋体" w:hint="eastAsia"/>
                <w:szCs w:val="21"/>
              </w:rPr>
              <w:t>赠与</w:t>
            </w:r>
            <w:r w:rsidRPr="009751BE">
              <w:rPr>
                <w:rFonts w:ascii="宋体" w:hAnsi="宋体"/>
                <w:szCs w:val="21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6"/>
                <w:szCs w:val="24"/>
              </w:rPr>
              <w:t>口</w:t>
            </w:r>
            <w:r w:rsidRPr="009751BE">
              <w:rPr>
                <w:rFonts w:ascii="宋体" w:hAnsi="宋体" w:hint="eastAsia"/>
                <w:szCs w:val="21"/>
              </w:rPr>
              <w:t>法院判决</w:t>
            </w:r>
            <w:r w:rsidRPr="009751BE">
              <w:rPr>
                <w:rFonts w:ascii="宋体" w:hAnsi="宋体"/>
                <w:szCs w:val="21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6"/>
                <w:szCs w:val="24"/>
              </w:rPr>
              <w:t>口</w:t>
            </w:r>
            <w:r w:rsidRPr="009751BE">
              <w:rPr>
                <w:rFonts w:ascii="宋体" w:hAnsi="宋体" w:hint="eastAsia"/>
                <w:szCs w:val="21"/>
              </w:rPr>
              <w:t>离婚</w:t>
            </w:r>
            <w:r w:rsidRPr="009751BE">
              <w:rPr>
                <w:rFonts w:ascii="宋体" w:hAnsi="宋体"/>
                <w:szCs w:val="21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6"/>
                <w:szCs w:val="24"/>
              </w:rPr>
              <w:t>口</w:t>
            </w:r>
            <w:r w:rsidRPr="009751BE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1D7C19" w:rsidRPr="009751BE" w:rsidTr="009751BE">
        <w:trPr>
          <w:trHeight w:val="3246"/>
          <w:jc w:val="center"/>
        </w:trPr>
        <w:tc>
          <w:tcPr>
            <w:tcW w:w="9357" w:type="dxa"/>
            <w:gridSpan w:val="5"/>
          </w:tcPr>
          <w:p w:rsidR="001D7C19" w:rsidRPr="009751BE" w:rsidRDefault="001D7C19" w:rsidP="009751BE">
            <w:pPr>
              <w:spacing w:line="480" w:lineRule="exact"/>
              <w:ind w:firstLine="482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根据《经济适用住房管理办法》（建住房〔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2007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258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号）、《绵阳市经济适用住房管理实施细则》（绵房管发〔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2008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号）等有关规定，现申请变更该套房屋产权。</w:t>
            </w:r>
            <w:r w:rsidRPr="009751B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本人承诺所填写的信息和提交的资料真实有效，该房产上市交易（或赠与他人）后不再享受住房保障。</w:t>
            </w:r>
          </w:p>
          <w:p w:rsidR="001D7C19" w:rsidRPr="009751BE" w:rsidRDefault="001D7C19" w:rsidP="009751BE">
            <w:pPr>
              <w:tabs>
                <w:tab w:val="left" w:pos="2900"/>
              </w:tabs>
              <w:spacing w:line="440" w:lineRule="exact"/>
              <w:ind w:firstLine="2758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D7C19" w:rsidRPr="009751BE" w:rsidRDefault="001D7C19" w:rsidP="009751BE">
            <w:pPr>
              <w:tabs>
                <w:tab w:val="left" w:pos="2900"/>
              </w:tabs>
              <w:spacing w:line="440" w:lineRule="exact"/>
              <w:ind w:firstLine="2758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申请人（含共有权人）签字：</w:t>
            </w:r>
          </w:p>
          <w:p w:rsidR="001D7C19" w:rsidRPr="009751BE" w:rsidRDefault="001D7C19" w:rsidP="009751BE">
            <w:pPr>
              <w:wordWrap w:val="0"/>
              <w:spacing w:line="440" w:lineRule="exact"/>
              <w:ind w:firstLine="482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1D7C19" w:rsidRPr="009751BE" w:rsidTr="00BE6ED1">
        <w:trPr>
          <w:trHeight w:val="1886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科室核查情况意见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19" w:rsidRPr="00BE6ED1" w:rsidRDefault="001D7C19" w:rsidP="00BE6ED1">
            <w:pPr>
              <w:wordWrap w:val="0"/>
              <w:spacing w:line="500" w:lineRule="exact"/>
              <w:ind w:right="4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D7C19" w:rsidRPr="00BE6ED1" w:rsidRDefault="001D7C19" w:rsidP="00BE6ED1">
            <w:pPr>
              <w:wordWrap w:val="0"/>
              <w:spacing w:line="500" w:lineRule="exact"/>
              <w:ind w:right="4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D7C19" w:rsidRPr="009751BE" w:rsidRDefault="001D7C19" w:rsidP="00BE6ED1">
            <w:pPr>
              <w:wordWrap w:val="0"/>
              <w:spacing w:line="500" w:lineRule="exact"/>
              <w:ind w:right="480"/>
              <w:rPr>
                <w:rFonts w:ascii="宋体"/>
                <w:sz w:val="28"/>
                <w:szCs w:val="28"/>
              </w:rPr>
            </w:pPr>
            <w:r w:rsidRPr="00BE6E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BE6E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D7C19" w:rsidRPr="009751BE" w:rsidTr="005A0708">
        <w:trPr>
          <w:trHeight w:val="1855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19" w:rsidRPr="009751BE" w:rsidRDefault="001D7C19" w:rsidP="009751BE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分管领导审核意见</w:t>
            </w:r>
          </w:p>
        </w:tc>
        <w:tc>
          <w:tcPr>
            <w:tcW w:w="8107" w:type="dxa"/>
            <w:gridSpan w:val="4"/>
            <w:vAlign w:val="center"/>
          </w:tcPr>
          <w:p w:rsidR="001D7C19" w:rsidRDefault="001D7C19" w:rsidP="001D7C19">
            <w:pPr>
              <w:ind w:firstLineChars="5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D7C19" w:rsidRPr="00BE6ED1" w:rsidRDefault="001D7C19" w:rsidP="001D7C19">
            <w:pPr>
              <w:ind w:firstLineChars="5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D7C19" w:rsidRPr="00BE6ED1" w:rsidRDefault="001D7C19" w:rsidP="001D7C19">
            <w:pPr>
              <w:ind w:firstLineChars="5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D7C19" w:rsidRPr="009751BE" w:rsidRDefault="001D7C19" w:rsidP="00BE6ED1">
            <w:pPr>
              <w:ind w:right="4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BE6E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BE6E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E6E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E6E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E6E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E6E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E6E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E6E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E6E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BE6E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D7C19" w:rsidRPr="009751BE" w:rsidTr="005A0708">
        <w:trPr>
          <w:trHeight w:val="202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19" w:rsidRPr="009751BE" w:rsidRDefault="001D7C19" w:rsidP="00527FD6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中心领导审批意见</w:t>
            </w:r>
          </w:p>
        </w:tc>
        <w:tc>
          <w:tcPr>
            <w:tcW w:w="8107" w:type="dxa"/>
            <w:gridSpan w:val="4"/>
            <w:vAlign w:val="center"/>
          </w:tcPr>
          <w:p w:rsidR="001D7C19" w:rsidRPr="009751BE" w:rsidRDefault="001D7C19" w:rsidP="001D7C19">
            <w:pPr>
              <w:ind w:firstLineChars="5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D7C19" w:rsidRPr="009751BE" w:rsidRDefault="001D7C19" w:rsidP="001D7C19">
            <w:pPr>
              <w:ind w:firstLineChars="5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D7C19" w:rsidRPr="009751BE" w:rsidRDefault="001D7C19" w:rsidP="00BE6ED1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751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751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1D7C19" w:rsidRDefault="001D7C19" w:rsidP="00BC3C43">
      <w:pPr>
        <w:widowControl/>
        <w:jc w:val="left"/>
        <w:rPr>
          <w:rFonts w:ascii="仿宋_GB2312" w:eastAsia="仿宋_GB2312"/>
          <w:szCs w:val="21"/>
        </w:rPr>
      </w:pPr>
    </w:p>
    <w:sectPr w:rsidR="001D7C19" w:rsidSect="00AE4AF3">
      <w:pgSz w:w="11906" w:h="16838"/>
      <w:pgMar w:top="1276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19" w:rsidRDefault="001D7C19" w:rsidP="008A2864">
      <w:r>
        <w:separator/>
      </w:r>
    </w:p>
  </w:endnote>
  <w:endnote w:type="continuationSeparator" w:id="0">
    <w:p w:rsidR="001D7C19" w:rsidRDefault="001D7C19" w:rsidP="008A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19" w:rsidRDefault="001D7C19" w:rsidP="008A2864">
      <w:r>
        <w:separator/>
      </w:r>
    </w:p>
  </w:footnote>
  <w:footnote w:type="continuationSeparator" w:id="0">
    <w:p w:rsidR="001D7C19" w:rsidRDefault="001D7C19" w:rsidP="008A2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30E"/>
    <w:rsid w:val="0000046F"/>
    <w:rsid w:val="00011F82"/>
    <w:rsid w:val="000259BF"/>
    <w:rsid w:val="0003714D"/>
    <w:rsid w:val="00045FBF"/>
    <w:rsid w:val="00054789"/>
    <w:rsid w:val="00072B89"/>
    <w:rsid w:val="000769E7"/>
    <w:rsid w:val="000A7929"/>
    <w:rsid w:val="000B2621"/>
    <w:rsid w:val="000C468A"/>
    <w:rsid w:val="000D6046"/>
    <w:rsid w:val="000E5BD4"/>
    <w:rsid w:val="000F26EE"/>
    <w:rsid w:val="001146A2"/>
    <w:rsid w:val="001318D0"/>
    <w:rsid w:val="00133F1A"/>
    <w:rsid w:val="001343D3"/>
    <w:rsid w:val="00137F51"/>
    <w:rsid w:val="00140BA2"/>
    <w:rsid w:val="001A6BE4"/>
    <w:rsid w:val="001B631D"/>
    <w:rsid w:val="001B694C"/>
    <w:rsid w:val="001C281E"/>
    <w:rsid w:val="001C7137"/>
    <w:rsid w:val="001D63B1"/>
    <w:rsid w:val="001D7C19"/>
    <w:rsid w:val="001D7EF9"/>
    <w:rsid w:val="001E5998"/>
    <w:rsid w:val="001F0F18"/>
    <w:rsid w:val="002135A7"/>
    <w:rsid w:val="002526DB"/>
    <w:rsid w:val="0025453C"/>
    <w:rsid w:val="0025696A"/>
    <w:rsid w:val="0028304D"/>
    <w:rsid w:val="00283CCD"/>
    <w:rsid w:val="00295E01"/>
    <w:rsid w:val="002B6DC5"/>
    <w:rsid w:val="002D7E0F"/>
    <w:rsid w:val="002E36A6"/>
    <w:rsid w:val="002E47E2"/>
    <w:rsid w:val="0030759F"/>
    <w:rsid w:val="003156AC"/>
    <w:rsid w:val="00321E7D"/>
    <w:rsid w:val="0034579F"/>
    <w:rsid w:val="00350EBA"/>
    <w:rsid w:val="00356CA1"/>
    <w:rsid w:val="00377B49"/>
    <w:rsid w:val="00381BAA"/>
    <w:rsid w:val="00382690"/>
    <w:rsid w:val="003867CB"/>
    <w:rsid w:val="003909F3"/>
    <w:rsid w:val="003925B8"/>
    <w:rsid w:val="00394D85"/>
    <w:rsid w:val="003A3088"/>
    <w:rsid w:val="003B1CE4"/>
    <w:rsid w:val="003B42CB"/>
    <w:rsid w:val="003B7FFC"/>
    <w:rsid w:val="003C051B"/>
    <w:rsid w:val="003C4C10"/>
    <w:rsid w:val="003E37A5"/>
    <w:rsid w:val="003E718C"/>
    <w:rsid w:val="00402022"/>
    <w:rsid w:val="004126BE"/>
    <w:rsid w:val="00434066"/>
    <w:rsid w:val="00434CD5"/>
    <w:rsid w:val="00434D8B"/>
    <w:rsid w:val="0044203F"/>
    <w:rsid w:val="0044450B"/>
    <w:rsid w:val="00455203"/>
    <w:rsid w:val="0046341B"/>
    <w:rsid w:val="00480E05"/>
    <w:rsid w:val="00497AE5"/>
    <w:rsid w:val="004B1B82"/>
    <w:rsid w:val="004C2DB5"/>
    <w:rsid w:val="004C3408"/>
    <w:rsid w:val="004C4084"/>
    <w:rsid w:val="004D0261"/>
    <w:rsid w:val="004E7567"/>
    <w:rsid w:val="004F3689"/>
    <w:rsid w:val="004F52C8"/>
    <w:rsid w:val="00502CB2"/>
    <w:rsid w:val="005052CC"/>
    <w:rsid w:val="00507A0C"/>
    <w:rsid w:val="00510E54"/>
    <w:rsid w:val="0052437F"/>
    <w:rsid w:val="00527FD6"/>
    <w:rsid w:val="005379FF"/>
    <w:rsid w:val="00541513"/>
    <w:rsid w:val="0054350E"/>
    <w:rsid w:val="005468FB"/>
    <w:rsid w:val="00553600"/>
    <w:rsid w:val="00570C00"/>
    <w:rsid w:val="005713B2"/>
    <w:rsid w:val="005814AF"/>
    <w:rsid w:val="00586170"/>
    <w:rsid w:val="00587169"/>
    <w:rsid w:val="00593743"/>
    <w:rsid w:val="005A0708"/>
    <w:rsid w:val="005A5F9E"/>
    <w:rsid w:val="005B1D5C"/>
    <w:rsid w:val="005C1B3B"/>
    <w:rsid w:val="005D33D9"/>
    <w:rsid w:val="005D5778"/>
    <w:rsid w:val="005E3C3E"/>
    <w:rsid w:val="0060178B"/>
    <w:rsid w:val="006029AD"/>
    <w:rsid w:val="00622F0E"/>
    <w:rsid w:val="006279F0"/>
    <w:rsid w:val="00646299"/>
    <w:rsid w:val="0065046E"/>
    <w:rsid w:val="006576E1"/>
    <w:rsid w:val="00664946"/>
    <w:rsid w:val="00676378"/>
    <w:rsid w:val="00683D6A"/>
    <w:rsid w:val="006856C8"/>
    <w:rsid w:val="0069030D"/>
    <w:rsid w:val="006A41E7"/>
    <w:rsid w:val="006A4935"/>
    <w:rsid w:val="006B48DD"/>
    <w:rsid w:val="006B5F66"/>
    <w:rsid w:val="006C09B5"/>
    <w:rsid w:val="006C4640"/>
    <w:rsid w:val="006E0792"/>
    <w:rsid w:val="006E07AD"/>
    <w:rsid w:val="006E2920"/>
    <w:rsid w:val="006F0C76"/>
    <w:rsid w:val="00713ED2"/>
    <w:rsid w:val="00717D7F"/>
    <w:rsid w:val="00722F6D"/>
    <w:rsid w:val="007238C0"/>
    <w:rsid w:val="00724CEC"/>
    <w:rsid w:val="00731AC2"/>
    <w:rsid w:val="00747D4A"/>
    <w:rsid w:val="00750F0A"/>
    <w:rsid w:val="007706A3"/>
    <w:rsid w:val="00773DDF"/>
    <w:rsid w:val="00784D8B"/>
    <w:rsid w:val="00796339"/>
    <w:rsid w:val="007A11B6"/>
    <w:rsid w:val="007B5D6D"/>
    <w:rsid w:val="007B7525"/>
    <w:rsid w:val="007C20EF"/>
    <w:rsid w:val="007C3400"/>
    <w:rsid w:val="00806E02"/>
    <w:rsid w:val="008137FF"/>
    <w:rsid w:val="00821C8D"/>
    <w:rsid w:val="00852F61"/>
    <w:rsid w:val="0086488C"/>
    <w:rsid w:val="008667B2"/>
    <w:rsid w:val="00867B28"/>
    <w:rsid w:val="008A2864"/>
    <w:rsid w:val="008C064A"/>
    <w:rsid w:val="008D0622"/>
    <w:rsid w:val="008D786C"/>
    <w:rsid w:val="008E6279"/>
    <w:rsid w:val="008F330D"/>
    <w:rsid w:val="00906760"/>
    <w:rsid w:val="00920A4B"/>
    <w:rsid w:val="009257A1"/>
    <w:rsid w:val="00930A53"/>
    <w:rsid w:val="00934EEB"/>
    <w:rsid w:val="009407E8"/>
    <w:rsid w:val="00960DFC"/>
    <w:rsid w:val="0096464E"/>
    <w:rsid w:val="00967B31"/>
    <w:rsid w:val="00974B2D"/>
    <w:rsid w:val="009751BE"/>
    <w:rsid w:val="009754BE"/>
    <w:rsid w:val="009768DA"/>
    <w:rsid w:val="0098363D"/>
    <w:rsid w:val="00986834"/>
    <w:rsid w:val="0099339F"/>
    <w:rsid w:val="0099540F"/>
    <w:rsid w:val="009A6CB8"/>
    <w:rsid w:val="009B0D63"/>
    <w:rsid w:val="009B5A50"/>
    <w:rsid w:val="009E4176"/>
    <w:rsid w:val="009E6546"/>
    <w:rsid w:val="00A146B3"/>
    <w:rsid w:val="00A20620"/>
    <w:rsid w:val="00A2239C"/>
    <w:rsid w:val="00A25686"/>
    <w:rsid w:val="00A31F88"/>
    <w:rsid w:val="00A44731"/>
    <w:rsid w:val="00A504FF"/>
    <w:rsid w:val="00A64741"/>
    <w:rsid w:val="00A67DBE"/>
    <w:rsid w:val="00A9730E"/>
    <w:rsid w:val="00AA11B0"/>
    <w:rsid w:val="00AA5A1E"/>
    <w:rsid w:val="00AB33C8"/>
    <w:rsid w:val="00AB42C4"/>
    <w:rsid w:val="00AB4DD2"/>
    <w:rsid w:val="00AC4C11"/>
    <w:rsid w:val="00AE4AF3"/>
    <w:rsid w:val="00B022BB"/>
    <w:rsid w:val="00B0400E"/>
    <w:rsid w:val="00B05622"/>
    <w:rsid w:val="00B10DB4"/>
    <w:rsid w:val="00B257E9"/>
    <w:rsid w:val="00B261B5"/>
    <w:rsid w:val="00B365CF"/>
    <w:rsid w:val="00B50A17"/>
    <w:rsid w:val="00B643D9"/>
    <w:rsid w:val="00B84451"/>
    <w:rsid w:val="00BA7CB9"/>
    <w:rsid w:val="00BB5B6D"/>
    <w:rsid w:val="00BC19B5"/>
    <w:rsid w:val="00BC1B7C"/>
    <w:rsid w:val="00BC3C43"/>
    <w:rsid w:val="00BC43B4"/>
    <w:rsid w:val="00BD3A0F"/>
    <w:rsid w:val="00BE01AB"/>
    <w:rsid w:val="00BE2F44"/>
    <w:rsid w:val="00BE6ED1"/>
    <w:rsid w:val="00BF1DCF"/>
    <w:rsid w:val="00C06F6A"/>
    <w:rsid w:val="00C35193"/>
    <w:rsid w:val="00C41158"/>
    <w:rsid w:val="00C4733E"/>
    <w:rsid w:val="00C5683A"/>
    <w:rsid w:val="00C655CD"/>
    <w:rsid w:val="00C7461F"/>
    <w:rsid w:val="00C81038"/>
    <w:rsid w:val="00C862C0"/>
    <w:rsid w:val="00CA0C5C"/>
    <w:rsid w:val="00CA7128"/>
    <w:rsid w:val="00CB21FF"/>
    <w:rsid w:val="00CB52F5"/>
    <w:rsid w:val="00CB68AB"/>
    <w:rsid w:val="00CB75C4"/>
    <w:rsid w:val="00CD24B6"/>
    <w:rsid w:val="00CF4B9F"/>
    <w:rsid w:val="00D00A23"/>
    <w:rsid w:val="00D06C7E"/>
    <w:rsid w:val="00D233C0"/>
    <w:rsid w:val="00D33F19"/>
    <w:rsid w:val="00D41FC0"/>
    <w:rsid w:val="00D444D1"/>
    <w:rsid w:val="00D463B9"/>
    <w:rsid w:val="00D70F13"/>
    <w:rsid w:val="00D74113"/>
    <w:rsid w:val="00D7496C"/>
    <w:rsid w:val="00D871C9"/>
    <w:rsid w:val="00D91460"/>
    <w:rsid w:val="00D951CF"/>
    <w:rsid w:val="00D9528B"/>
    <w:rsid w:val="00D96C73"/>
    <w:rsid w:val="00DB0409"/>
    <w:rsid w:val="00DB125C"/>
    <w:rsid w:val="00DD5D04"/>
    <w:rsid w:val="00DF1E98"/>
    <w:rsid w:val="00E05B5C"/>
    <w:rsid w:val="00E270BC"/>
    <w:rsid w:val="00E324F7"/>
    <w:rsid w:val="00E34386"/>
    <w:rsid w:val="00E41734"/>
    <w:rsid w:val="00E446E7"/>
    <w:rsid w:val="00E50F56"/>
    <w:rsid w:val="00E5614E"/>
    <w:rsid w:val="00E6197C"/>
    <w:rsid w:val="00E72A6B"/>
    <w:rsid w:val="00E83E44"/>
    <w:rsid w:val="00E857D6"/>
    <w:rsid w:val="00E861E2"/>
    <w:rsid w:val="00ED77BD"/>
    <w:rsid w:val="00EE1B52"/>
    <w:rsid w:val="00F14FAD"/>
    <w:rsid w:val="00F235DB"/>
    <w:rsid w:val="00F24582"/>
    <w:rsid w:val="00F245AD"/>
    <w:rsid w:val="00F309F5"/>
    <w:rsid w:val="00F4039E"/>
    <w:rsid w:val="00F42A06"/>
    <w:rsid w:val="00F4480F"/>
    <w:rsid w:val="00F4750F"/>
    <w:rsid w:val="00F71279"/>
    <w:rsid w:val="00F87E88"/>
    <w:rsid w:val="00F9156B"/>
    <w:rsid w:val="00FA3412"/>
    <w:rsid w:val="00FA6CEF"/>
    <w:rsid w:val="00FC0E55"/>
    <w:rsid w:val="00FD5A0E"/>
    <w:rsid w:val="00FE7C74"/>
    <w:rsid w:val="00FF50EC"/>
    <w:rsid w:val="00FF6BD0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0F1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11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8A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86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A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28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关于《绵阳城区经济适用住房取得完全产权</dc:title>
  <dc:subject/>
  <dc:creator>胡强</dc:creator>
  <cp:keywords/>
  <dc:description/>
  <cp:lastModifiedBy>文莉</cp:lastModifiedBy>
  <cp:revision>9</cp:revision>
  <cp:lastPrinted>2016-04-27T06:36:00Z</cp:lastPrinted>
  <dcterms:created xsi:type="dcterms:W3CDTF">2017-05-22T06:33:00Z</dcterms:created>
  <dcterms:modified xsi:type="dcterms:W3CDTF">2017-05-22T06:44:00Z</dcterms:modified>
</cp:coreProperties>
</file>